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C1" w:rsidRDefault="000F1302">
      <w:bookmarkStart w:id="0" w:name="_GoBack"/>
      <w:bookmarkEnd w:id="0"/>
      <w:r w:rsidRPr="000F1302">
        <w:rPr>
          <w:noProof/>
          <w:lang w:val="en-US" w:eastAsia="en-US"/>
        </w:rPr>
        <w:drawing>
          <wp:inline distT="0" distB="0" distL="0" distR="0">
            <wp:extent cx="5461000" cy="3175000"/>
            <wp:effectExtent l="0" t="0" r="0" b="0"/>
            <wp:docPr id="1" name="C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02EB" w:rsidRDefault="004302EB"/>
    <w:p w:rsidR="004302EB" w:rsidRPr="004302EB" w:rsidRDefault="004302EB">
      <w:pPr>
        <w:rPr>
          <w:rFonts w:ascii="Times New Roman" w:hAnsi="Times New Roman" w:cs="Times New Roman"/>
        </w:rPr>
      </w:pPr>
      <w:r w:rsidRPr="004302EB">
        <w:rPr>
          <w:rFonts w:ascii="Times New Roman" w:hAnsi="Times New Roman" w:cs="Times New Roman"/>
        </w:rPr>
        <w:t>Fig</w:t>
      </w:r>
      <w:r>
        <w:rPr>
          <w:rFonts w:ascii="Times New Roman" w:hAnsi="Times New Roman" w:cs="Times New Roman"/>
        </w:rPr>
        <w:t>. 2.</w:t>
      </w:r>
      <w:r w:rsidRPr="004302EB">
        <w:rPr>
          <w:rFonts w:ascii="Times New Roman" w:hAnsi="Times New Roman" w:cs="Times New Roman"/>
        </w:rPr>
        <w:t xml:space="preserve"> Use of dramatis personae lists in play manuscripts sampled</w:t>
      </w:r>
    </w:p>
    <w:p w:rsidR="004302EB" w:rsidRDefault="004302EB"/>
    <w:p w:rsidR="004302EB" w:rsidRDefault="004302EB"/>
    <w:p w:rsidR="004302EB" w:rsidRDefault="004302EB"/>
    <w:p w:rsidR="004302EB" w:rsidRDefault="004302EB"/>
    <w:p w:rsidR="004302EB" w:rsidRDefault="004302EB"/>
    <w:sectPr w:rsidR="004302EB" w:rsidSect="006844C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02"/>
    <w:rsid w:val="000F1302"/>
    <w:rsid w:val="004302EB"/>
    <w:rsid w:val="00A745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2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E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2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E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Relationship Id="rId2" Type="http://schemas.openxmlformats.org/officeDocument/2006/relationships/oleObject" Target="Macintosh%20HD:Users:matteopangallo:Documents:2013:Dramatis%20Personae:Dramatis%20Personae%20chart%20data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Professional Author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cat>
            <c:strRef>
              <c:f>Sheet1!$B$1:$C$1</c:f>
              <c:strCache>
                <c:ptCount val="2"/>
                <c:pt idx="0">
                  <c:v>Play MSS w/out Dram. Pers. List</c:v>
                </c:pt>
                <c:pt idx="1">
                  <c:v>Play MSS w/ Dram. Pers. List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0.79</c:v>
                </c:pt>
                <c:pt idx="1">
                  <c:v>0.08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Amateur Author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Sheet1!$B$1:$C$1</c:f>
              <c:strCache>
                <c:ptCount val="2"/>
                <c:pt idx="0">
                  <c:v>Play MSS w/out Dram. Pers. List</c:v>
                </c:pt>
                <c:pt idx="1">
                  <c:v>Play MSS w/ Dram. Pers. List</c:v>
                </c:pt>
              </c:strCache>
            </c:strRef>
          </c:cat>
          <c:val>
            <c:numRef>
              <c:f>Sheet1!$B$3:$C$3</c:f>
              <c:numCache>
                <c:formatCode>0%</c:formatCode>
                <c:ptCount val="2"/>
                <c:pt idx="0">
                  <c:v>0.09</c:v>
                </c:pt>
                <c:pt idx="1">
                  <c:v>0.915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Unidentified Author</c:v>
                </c:pt>
              </c:strCache>
            </c:strRef>
          </c:tx>
          <c:spPr>
            <a:blipFill rotWithShape="1"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cat>
            <c:strRef>
              <c:f>Sheet1!$B$1:$C$1</c:f>
              <c:strCache>
                <c:ptCount val="2"/>
                <c:pt idx="0">
                  <c:v>Play MSS w/out Dram. Pers. List</c:v>
                </c:pt>
                <c:pt idx="1">
                  <c:v>Play MSS w/ Dram. Pers. List</c:v>
                </c:pt>
              </c:strCache>
            </c:strRef>
          </c:cat>
          <c:val>
            <c:numRef>
              <c:f>Sheet1!$B$4:$C$4</c:f>
              <c:numCache>
                <c:formatCode>0%</c:formatCode>
                <c:ptCount val="2"/>
                <c:pt idx="0">
                  <c:v>0.12</c:v>
                </c:pt>
                <c:pt idx="1">
                  <c:v>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8768824"/>
        <c:axId val="1864516696"/>
      </c:barChart>
      <c:catAx>
        <c:axId val="1848768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864516696"/>
        <c:crosses val="autoZero"/>
        <c:auto val="1"/>
        <c:lblAlgn val="ctr"/>
        <c:lblOffset val="100"/>
        <c:noMultiLvlLbl val="0"/>
      </c:catAx>
      <c:valAx>
        <c:axId val="18645166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487688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/>
          <a:cs typeface="Times New Roman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Macintosh Word</Application>
  <DocSecurity>0</DocSecurity>
  <Lines>1</Lines>
  <Paragraphs>1</Paragraphs>
  <ScaleCrop>false</ScaleCrop>
  <Company>University of Massachusetts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Pangallo</dc:creator>
  <cp:keywords/>
  <cp:lastModifiedBy>Nicole Lamont</cp:lastModifiedBy>
  <cp:revision>2</cp:revision>
  <dcterms:created xsi:type="dcterms:W3CDTF">2015-09-22T22:08:00Z</dcterms:created>
  <dcterms:modified xsi:type="dcterms:W3CDTF">2015-09-22T22:08:00Z</dcterms:modified>
</cp:coreProperties>
</file>